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rPr>
          <w:rFonts w:ascii="Microsoft JhengHei" w:cs="Microsoft JhengHei" w:eastAsia="Microsoft JhengHei" w:hAnsi="Microsoft JhengHei"/>
          <w:sz w:val="30"/>
          <w:szCs w:val="3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30"/>
          <w:szCs w:val="30"/>
          <w:rtl w:val="0"/>
        </w:rPr>
        <w:t xml:space="preserve">總機：02-29390310 ( 代表號 )</w:t>
        <w:br w:type="textWrapping"/>
      </w:r>
      <w:hyperlink r:id="rId7">
        <w:r w:rsidDel="00000000" w:rsidR="00000000" w:rsidRPr="00000000">
          <w:rPr>
            <w:rFonts w:ascii="Microsoft JhengHei" w:cs="Microsoft JhengHei" w:eastAsia="Microsoft JhengHei" w:hAnsi="Microsoft JhengHei"/>
            <w:b w:val="1"/>
            <w:sz w:val="30"/>
            <w:szCs w:val="30"/>
            <w:rtl w:val="0"/>
          </w:rPr>
          <w:t xml:space="preserve">校內分機表</w:t>
        </w:r>
      </w:hyperlink>
      <w:r w:rsidDel="00000000" w:rsidR="00000000" w:rsidRPr="00000000">
        <w:rPr>
          <w:rtl w:val="0"/>
        </w:rPr>
      </w:r>
    </w:p>
    <w:tbl>
      <w:tblPr>
        <w:tblStyle w:val="Table1"/>
        <w:tblW w:w="8621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40"/>
        <w:gridCol w:w="1931"/>
        <w:gridCol w:w="1738"/>
        <w:gridCol w:w="2812"/>
        <w:tblGridChange w:id="0">
          <w:tblGrid>
            <w:gridCol w:w="2140"/>
            <w:gridCol w:w="1931"/>
            <w:gridCol w:w="1738"/>
            <w:gridCol w:w="2812"/>
          </w:tblGrid>
        </w:tblGridChange>
      </w:tblGrid>
      <w:tr>
        <w:trPr>
          <w:cantSplit w:val="0"/>
          <w:trHeight w:val="388" w:hRule="atLeast"/>
          <w:tblHeader w:val="1"/>
        </w:trPr>
        <w:tc>
          <w:tcPr>
            <w:shd w:fill="cfe2f3" w:val="clear"/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2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單  位</w:t>
            </w:r>
          </w:p>
        </w:tc>
        <w:tc>
          <w:tcPr>
            <w:shd w:fill="cfe2f3" w:val="clear"/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3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分  機</w:t>
            </w:r>
          </w:p>
        </w:tc>
        <w:tc>
          <w:tcPr>
            <w:shd w:fill="cfe2f3" w:val="clear"/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4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單  位</w:t>
            </w:r>
          </w:p>
        </w:tc>
        <w:tc>
          <w:tcPr>
            <w:shd w:fill="cfe2f3" w:val="clear"/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5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分  機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shd w:fill="ffffff" w:val="clear"/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06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8"/>
                <w:szCs w:val="28"/>
                <w:rtl w:val="0"/>
              </w:rPr>
              <w:t xml:space="preserve">校長室</w:t>
            </w:r>
          </w:p>
        </w:tc>
        <w:tc>
          <w:tcPr>
            <w:shd w:fill="ffffff" w:val="clear"/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07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888</w:t>
            </w:r>
          </w:p>
        </w:tc>
        <w:tc>
          <w:tcPr>
            <w:shd w:fill="ffffff" w:val="clear"/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08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8"/>
                <w:szCs w:val="28"/>
                <w:rtl w:val="0"/>
              </w:rPr>
              <w:t xml:space="preserve">學輔處</w:t>
            </w:r>
          </w:p>
        </w:tc>
        <w:tc>
          <w:tcPr>
            <w:shd w:fill="ffffff" w:val="clear"/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09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288</w:t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shd w:fill="cfe2f3" w:val="clear"/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0A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8"/>
                <w:szCs w:val="28"/>
                <w:rtl w:val="0"/>
              </w:rPr>
              <w:t xml:space="preserve">教務處</w:t>
            </w:r>
          </w:p>
        </w:tc>
        <w:tc>
          <w:tcPr>
            <w:shd w:fill="cfe2f3" w:val="clear"/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0B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168</w:t>
            </w:r>
          </w:p>
        </w:tc>
        <w:tc>
          <w:tcPr>
            <w:shd w:fill="cfe2f3" w:val="clear"/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0C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生輔組</w:t>
            </w:r>
          </w:p>
        </w:tc>
        <w:tc>
          <w:tcPr>
            <w:shd w:fill="cfe2f3" w:val="clear"/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0D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222、221</w:t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shd w:fill="ffffff" w:val="clear"/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0E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教學組</w:t>
            </w:r>
          </w:p>
        </w:tc>
        <w:tc>
          <w:tcPr>
            <w:shd w:fill="ffffff" w:val="clear"/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0F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113、111</w:t>
            </w:r>
          </w:p>
        </w:tc>
        <w:tc>
          <w:tcPr>
            <w:shd w:fill="ffffff" w:val="clear"/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10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活動組</w:t>
            </w:r>
          </w:p>
        </w:tc>
        <w:tc>
          <w:tcPr>
            <w:shd w:fill="ffffff" w:val="clear"/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11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262、211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shd w:fill="cfe2f3" w:val="clear"/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12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註冊組</w:t>
            </w:r>
          </w:p>
        </w:tc>
        <w:tc>
          <w:tcPr>
            <w:shd w:fill="cfe2f3" w:val="clear"/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13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122、121</w:t>
            </w:r>
          </w:p>
        </w:tc>
        <w:tc>
          <w:tcPr>
            <w:shd w:fill="cfe2f3" w:val="clear"/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14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體衛組</w:t>
            </w:r>
          </w:p>
        </w:tc>
        <w:tc>
          <w:tcPr>
            <w:shd w:fill="cfe2f3" w:val="clear"/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15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251</w:t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shd w:fill="ffffff" w:val="clear"/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16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圖書設備組</w:t>
            </w:r>
          </w:p>
        </w:tc>
        <w:tc>
          <w:tcPr>
            <w:shd w:fill="ffffff" w:val="clear"/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17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131</w:t>
            </w:r>
          </w:p>
        </w:tc>
        <w:tc>
          <w:tcPr>
            <w:shd w:fill="ffffff" w:val="clear"/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18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健康中心</w:t>
            </w:r>
          </w:p>
        </w:tc>
        <w:tc>
          <w:tcPr>
            <w:shd w:fill="ffffff" w:val="clear"/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19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252</w:t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shd w:fill="cfe2f3" w:val="clear"/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1A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實習就業組</w:t>
            </w:r>
          </w:p>
        </w:tc>
        <w:tc>
          <w:tcPr>
            <w:shd w:fill="cfe2f3" w:val="clear"/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1B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131</w:t>
            </w:r>
          </w:p>
        </w:tc>
        <w:tc>
          <w:tcPr>
            <w:shd w:fill="cfe2f3" w:val="clear"/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1C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輔導組</w:t>
            </w:r>
          </w:p>
        </w:tc>
        <w:tc>
          <w:tcPr>
            <w:shd w:fill="cfe2f3" w:val="clear"/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1D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511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shd w:fill="ffffff" w:val="clear"/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1E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資訊組</w:t>
            </w:r>
          </w:p>
        </w:tc>
        <w:tc>
          <w:tcPr>
            <w:shd w:fill="ffffff" w:val="clear"/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1F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191</w:t>
            </w:r>
          </w:p>
        </w:tc>
        <w:tc>
          <w:tcPr>
            <w:shd w:fill="ffffff" w:val="clear"/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20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特教組</w:t>
            </w:r>
          </w:p>
        </w:tc>
        <w:tc>
          <w:tcPr>
            <w:shd w:fill="ffffff" w:val="clear"/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21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513</w:t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shd w:fill="cfe2f3" w:val="clear"/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22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油印室</w:t>
            </w:r>
          </w:p>
        </w:tc>
        <w:tc>
          <w:tcPr>
            <w:shd w:fill="cfe2f3" w:val="clear"/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23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116</w:t>
            </w:r>
          </w:p>
        </w:tc>
        <w:tc>
          <w:tcPr>
            <w:shd w:fill="cfe2f3" w:val="clear"/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24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8"/>
                <w:szCs w:val="28"/>
                <w:rtl w:val="0"/>
              </w:rPr>
              <w:t xml:space="preserve">國中部</w:t>
            </w:r>
          </w:p>
        </w:tc>
        <w:tc>
          <w:tcPr>
            <w:shd w:fill="cfe2f3" w:val="clear"/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25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271</w:t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shd w:fill="ffffff" w:val="clear"/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26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8"/>
                <w:szCs w:val="28"/>
                <w:rtl w:val="0"/>
              </w:rPr>
              <w:t xml:space="preserve">國際處</w:t>
            </w:r>
          </w:p>
        </w:tc>
        <w:tc>
          <w:tcPr>
            <w:shd w:fill="ffffff" w:val="clear"/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27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718</w:t>
            </w:r>
          </w:p>
        </w:tc>
        <w:tc>
          <w:tcPr>
            <w:shd w:fill="ffffff" w:val="clear"/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28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8"/>
                <w:szCs w:val="28"/>
                <w:rtl w:val="0"/>
              </w:rPr>
              <w:t xml:space="preserve">總務處</w:t>
            </w:r>
          </w:p>
        </w:tc>
        <w:tc>
          <w:tcPr>
            <w:shd w:fill="ffffff" w:val="clear"/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29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312</w:t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shd w:fill="cfe2f3" w:val="clear"/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2A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課程研發組</w:t>
            </w:r>
          </w:p>
        </w:tc>
        <w:tc>
          <w:tcPr>
            <w:shd w:fill="cfe2f3" w:val="clear"/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2B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705</w:t>
            </w:r>
          </w:p>
        </w:tc>
        <w:tc>
          <w:tcPr>
            <w:shd w:fill="cfe2f3" w:val="clear"/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2C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文書組</w:t>
            </w:r>
          </w:p>
        </w:tc>
        <w:tc>
          <w:tcPr>
            <w:shd w:fill="cfe2f3" w:val="clear"/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2D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331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shd w:fill="ffffff" w:val="clear"/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2E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8"/>
                <w:szCs w:val="28"/>
                <w:rtl w:val="0"/>
              </w:rPr>
              <w:t xml:space="preserve">人事室</w:t>
            </w:r>
          </w:p>
        </w:tc>
        <w:tc>
          <w:tcPr>
            <w:shd w:fill="ffffff" w:val="clear"/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2F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712</w:t>
            </w:r>
          </w:p>
        </w:tc>
        <w:tc>
          <w:tcPr>
            <w:shd w:fill="ffffff" w:val="clear"/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30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庶務組</w:t>
            </w:r>
          </w:p>
        </w:tc>
        <w:tc>
          <w:tcPr>
            <w:shd w:fill="ffffff" w:val="clear"/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31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313、312</w:t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shd w:fill="cfe2f3" w:val="clear"/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32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8"/>
                <w:szCs w:val="28"/>
                <w:rtl w:val="0"/>
              </w:rPr>
              <w:t xml:space="preserve">會計室</w:t>
            </w:r>
          </w:p>
        </w:tc>
        <w:tc>
          <w:tcPr>
            <w:shd w:fill="cfe2f3" w:val="clear"/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33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715</w:t>
            </w:r>
          </w:p>
        </w:tc>
        <w:tc>
          <w:tcPr>
            <w:shd w:fill="cfe2f3" w:val="clear"/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34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出納組</w:t>
            </w:r>
          </w:p>
        </w:tc>
        <w:tc>
          <w:tcPr>
            <w:shd w:fill="cfe2f3" w:val="clear"/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35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351</w:t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shd w:fill="ffffff" w:val="clear"/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36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37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38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警衛室</w:t>
            </w:r>
          </w:p>
        </w:tc>
        <w:tc>
          <w:tcPr>
            <w:shd w:fill="ffffff" w:val="clear"/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39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318</w:t>
            </w:r>
          </w:p>
        </w:tc>
      </w:tr>
    </w:tbl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icrosoft JhengHe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Web">
    <w:name w:val="Normal (Web)"/>
    <w:basedOn w:val="a"/>
    <w:uiPriority w:val="99"/>
    <w:semiHidden w:val="1"/>
    <w:unhideWhenUsed w:val="1"/>
    <w:rsid w:val="00554D66"/>
    <w:pPr>
      <w:widowControl w:val="1"/>
      <w:spacing w:after="100" w:afterAutospacing="1" w:before="100" w:beforeAutospacing="1"/>
    </w:pPr>
    <w:rPr>
      <w:rFonts w:ascii="新細明體" w:cs="新細明體" w:eastAsia="新細明體" w:hAnsi="新細明體"/>
      <w:kern w:val="0"/>
      <w:szCs w:val="24"/>
    </w:rPr>
  </w:style>
  <w:style w:type="character" w:styleId="a3">
    <w:name w:val="Strong"/>
    <w:basedOn w:val="a0"/>
    <w:uiPriority w:val="22"/>
    <w:qFormat w:val="1"/>
    <w:rsid w:val="00554D66"/>
    <w:rPr>
      <w:b w:val="1"/>
      <w:bCs w:val="1"/>
    </w:rPr>
  </w:style>
  <w:style w:type="character" w:styleId="a4">
    <w:name w:val="Hyperlink"/>
    <w:basedOn w:val="a0"/>
    <w:uiPriority w:val="99"/>
    <w:semiHidden w:val="1"/>
    <w:unhideWhenUsed w:val="1"/>
    <w:rsid w:val="00554D66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drive/folders/1UT-wHLXlpIHaAlGXYAXC9WiQlovg2Xa0?usp=sharin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R7G2PiJqMGiaL1XryaSUshIsfA==">CgMxLjA4AHIhMWRyMTl5STRGcFluaTNNbHFxSFNPRWpxaXh5NjJDN21G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2025-11-09T23:38:00Z</dcterms:created>
  <dc:creator>吳菁樺</dc:creator>
</cp:coreProperties>
</file>